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19" w:rsidRDefault="00BE3519" w:rsidP="00BE3519">
      <w:pPr>
        <w:rPr>
          <w:b/>
          <w:sz w:val="28"/>
          <w:szCs w:val="28"/>
        </w:rPr>
      </w:pPr>
      <w:r w:rsidRPr="0094362E">
        <w:rPr>
          <w:b/>
          <w:sz w:val="28"/>
          <w:szCs w:val="28"/>
        </w:rPr>
        <w:t>Varse</w:t>
      </w:r>
      <w:r>
        <w:rPr>
          <w:b/>
          <w:sz w:val="28"/>
          <w:szCs w:val="28"/>
        </w:rPr>
        <w:t>l om oppstart av detaljregulering</w:t>
      </w:r>
      <w:r w:rsidRPr="0094362E">
        <w:rPr>
          <w:b/>
          <w:sz w:val="28"/>
          <w:szCs w:val="28"/>
        </w:rPr>
        <w:t xml:space="preserve"> for XXXXXXXX</w:t>
      </w:r>
      <w:r>
        <w:rPr>
          <w:b/>
          <w:sz w:val="28"/>
          <w:szCs w:val="28"/>
        </w:rPr>
        <w:t xml:space="preserve"> (G-xxx)</w:t>
      </w:r>
    </w:p>
    <w:p w:rsidR="00BE3519" w:rsidRDefault="00BE3519" w:rsidP="00BE3519">
      <w:pPr>
        <w:rPr>
          <w:b/>
          <w:sz w:val="28"/>
          <w:szCs w:val="28"/>
        </w:rPr>
      </w:pPr>
    </w:p>
    <w:p w:rsidR="00BE3519" w:rsidRDefault="00BE3519" w:rsidP="00BE3519">
      <w:r>
        <w:t>I henhold til plan- og bygningslovens § 12-8, varsles herved om oppstart av detaljregulering for området &lt;</w:t>
      </w:r>
      <w:r w:rsidRPr="004E7CCB">
        <w:rPr>
          <w:i/>
        </w:rPr>
        <w:t>fyll inn</w:t>
      </w:r>
      <w:r>
        <w:t xml:space="preserve">&gt; i Tydal kommune. Forslag til planavgrensning er vist på vedlagte kartutsnitt. Planområdet har et areal på </w:t>
      </w:r>
      <w:proofErr w:type="spellStart"/>
      <w:r>
        <w:t>ca</w:t>
      </w:r>
      <w:proofErr w:type="spellEnd"/>
      <w:r>
        <w:t xml:space="preserve"> xxx daa, og omfatter i hovedsak gnr. </w:t>
      </w:r>
      <w:proofErr w:type="spellStart"/>
      <w:r>
        <w:t>Xxx</w:t>
      </w:r>
      <w:proofErr w:type="spellEnd"/>
      <w:r>
        <w:t xml:space="preserve">, bnr. </w:t>
      </w:r>
      <w:proofErr w:type="spellStart"/>
      <w:r>
        <w:t>Xxx</w:t>
      </w:r>
      <w:proofErr w:type="spellEnd"/>
      <w:r>
        <w:t xml:space="preserve">. </w:t>
      </w:r>
    </w:p>
    <w:p w:rsidR="00BE3519" w:rsidRDefault="00BE3519" w:rsidP="00BE3519"/>
    <w:p w:rsidR="00BE3519" w:rsidRDefault="00BE3519" w:rsidP="00BE3519">
      <w:r>
        <w:t>Hensikten med reguleringsplanarbeidet er å &lt;</w:t>
      </w:r>
      <w:r w:rsidRPr="00A36ACA">
        <w:rPr>
          <w:i/>
        </w:rPr>
        <w:t>beskrivelse av formål og hvilke følger det kan forventes å få for området</w:t>
      </w:r>
      <w:r>
        <w:t>&gt;.</w:t>
      </w:r>
    </w:p>
    <w:p w:rsidR="00BE3519" w:rsidRDefault="00BE3519" w:rsidP="00BE3519"/>
    <w:p w:rsidR="00BE3519" w:rsidRDefault="00BE3519" w:rsidP="00BE3519">
      <w:r>
        <w:t>Området er i kommuneplanens arealdel, vedtatt 21.06.2012, avsatt til &lt;</w:t>
      </w:r>
      <w:r w:rsidRPr="004E7CCB">
        <w:rPr>
          <w:i/>
        </w:rPr>
        <w:t>fyll inn</w:t>
      </w:r>
      <w:r>
        <w:t xml:space="preserve">&gt;. </w:t>
      </w:r>
    </w:p>
    <w:p w:rsidR="00BE3519" w:rsidRDefault="00BE3519" w:rsidP="00BE3519">
      <w:r>
        <w:t xml:space="preserve">Planen er vurdert </w:t>
      </w:r>
      <w:r w:rsidRPr="00AB764A">
        <w:t>etter Forskrift om konsekvensutredning.</w:t>
      </w:r>
      <w:r>
        <w:t xml:space="preserve"> &lt;</w:t>
      </w:r>
      <w:r>
        <w:rPr>
          <w:i/>
        </w:rPr>
        <w:t>redegjør for hvilke vurderinger som er gjort i forhold til om planen omfattes av krav til konsekvensutredning eller ikke</w:t>
      </w:r>
      <w:r>
        <w:t xml:space="preserve">&gt;. </w:t>
      </w:r>
    </w:p>
    <w:p w:rsidR="00BE3519" w:rsidRDefault="00BE3519" w:rsidP="00BE3519"/>
    <w:p w:rsidR="00BE3519" w:rsidRDefault="00BE3519" w:rsidP="00BE3519">
      <w:r>
        <w:t>Forslagsstiller er &lt;</w:t>
      </w:r>
      <w:r w:rsidRPr="00F233AD">
        <w:rPr>
          <w:i/>
        </w:rPr>
        <w:t>navn på konsulent</w:t>
      </w:r>
      <w:r>
        <w:t>&gt; på vegne av &lt;</w:t>
      </w:r>
      <w:r>
        <w:rPr>
          <w:i/>
        </w:rPr>
        <w:t>navn på tiltakshaver</w:t>
      </w:r>
      <w:r>
        <w:t xml:space="preserve">&gt;. </w:t>
      </w:r>
    </w:p>
    <w:p w:rsidR="00BE3519" w:rsidRDefault="00BE3519" w:rsidP="00BE3519"/>
    <w:p w:rsidR="00BE3519" w:rsidRDefault="00BE3519" w:rsidP="00BE3519">
      <w:r>
        <w:t xml:space="preserve">Varslingsdokumentene blir også gjort tilgjengelige på Tydal kommunes hjemmeside: </w:t>
      </w:r>
      <w:hyperlink r:id="rId4" w:history="1">
        <w:r w:rsidRPr="00D47F0E">
          <w:rPr>
            <w:rStyle w:val="Hyperkobling"/>
          </w:rPr>
          <w:t>www.tydal.kommune.no</w:t>
        </w:r>
      </w:hyperlink>
    </w:p>
    <w:p w:rsidR="00BE3519" w:rsidRDefault="00BE3519" w:rsidP="00BE3519"/>
    <w:p w:rsidR="00BE3519" w:rsidRDefault="00BE3519" w:rsidP="00BE3519">
      <w:r>
        <w:t xml:space="preserve">Merknader og synspunkter av betydning for saken sendes innen </w:t>
      </w:r>
      <w:r w:rsidRPr="00492B8E">
        <w:rPr>
          <w:b/>
        </w:rPr>
        <w:t>xx.xx.20xx til</w:t>
      </w:r>
      <w:r>
        <w:t>:</w:t>
      </w:r>
    </w:p>
    <w:p w:rsidR="00BE3519" w:rsidRDefault="00BE3519" w:rsidP="00BE3519"/>
    <w:p w:rsidR="00BE3519" w:rsidRDefault="00BE3519" w:rsidP="00BE3519">
      <w:r>
        <w:t>&lt;</w:t>
      </w:r>
      <w:r>
        <w:rPr>
          <w:i/>
        </w:rPr>
        <w:t>navn og adresse</w:t>
      </w:r>
      <w:r>
        <w:t>&gt;</w:t>
      </w:r>
    </w:p>
    <w:p w:rsidR="00BE3519" w:rsidRDefault="00BE3519" w:rsidP="00BE3519"/>
    <w:p w:rsidR="00BE3519" w:rsidRDefault="00BE3519" w:rsidP="00BE3519">
      <w:r>
        <w:t>Eventuelle spørsmål kan rettes til &lt;</w:t>
      </w:r>
      <w:r>
        <w:rPr>
          <w:i/>
        </w:rPr>
        <w:t>navn, telefonnummer og epostadresse</w:t>
      </w:r>
      <w:r>
        <w:t>&gt;</w:t>
      </w:r>
    </w:p>
    <w:p w:rsidR="00BE3519" w:rsidRDefault="00BE3519" w:rsidP="00BE3519"/>
    <w:p w:rsidR="00BE3519" w:rsidRDefault="00BE3519" w:rsidP="00BE3519"/>
    <w:p w:rsidR="00BE3519" w:rsidRPr="009F57DE" w:rsidRDefault="00BE3519" w:rsidP="00BE3519">
      <w:pPr>
        <w:rPr>
          <w:b/>
        </w:rPr>
      </w:pPr>
      <w:r w:rsidRPr="009F57DE">
        <w:rPr>
          <w:b/>
        </w:rPr>
        <w:t xml:space="preserve">Vedlegg: </w:t>
      </w:r>
    </w:p>
    <w:p w:rsidR="00BE3519" w:rsidRDefault="00BE3519" w:rsidP="00BE3519">
      <w:r>
        <w:t>Oversiktskart, kart som viser planområdet og gjerne idéskisser/illustrasjoner.</w:t>
      </w:r>
    </w:p>
    <w:p w:rsidR="00233088" w:rsidRDefault="00BE3519">
      <w:bookmarkStart w:id="0" w:name="_GoBack"/>
      <w:bookmarkEnd w:id="0"/>
    </w:p>
    <w:sectPr w:rsidR="002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19"/>
    <w:rsid w:val="004268CC"/>
    <w:rsid w:val="00BE3519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53E0-785C-4C04-9F07-2BC65B7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E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ydal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Kirkvold Hilde Ragnfrid</dc:creator>
  <cp:keywords/>
  <dc:description/>
  <cp:lastModifiedBy>Kirkvold Hilde Ragnfrid</cp:lastModifiedBy>
  <cp:revision>1</cp:revision>
  <dcterms:created xsi:type="dcterms:W3CDTF">2020-04-17T11:09:00Z</dcterms:created>
  <dcterms:modified xsi:type="dcterms:W3CDTF">2020-04-17T11:10:00Z</dcterms:modified>
</cp:coreProperties>
</file>